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54" w:rsidRDefault="00A61454" w:rsidP="00A61454">
      <w:pPr>
        <w:spacing w:line="320" w:lineRule="exact"/>
        <w:jc w:val="right"/>
        <w:rPr>
          <w:rFonts w:eastAsia="隶书"/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>
        <w:rPr>
          <w:rFonts w:eastAsia="隶书" w:hint="eastAsia"/>
          <w:b/>
          <w:bCs/>
          <w:color w:val="000000"/>
          <w:sz w:val="28"/>
          <w:szCs w:val="28"/>
        </w:rPr>
        <w:t>2019</w:t>
      </w:r>
      <w:r>
        <w:rPr>
          <w:rFonts w:eastAsia="隶书" w:hint="eastAsia"/>
          <w:b/>
          <w:bCs/>
          <w:color w:val="000000"/>
          <w:sz w:val="28"/>
          <w:szCs w:val="28"/>
        </w:rPr>
        <w:t>—</w:t>
      </w:r>
      <w:r>
        <w:rPr>
          <w:rFonts w:eastAsia="隶书" w:hint="eastAsia"/>
          <w:b/>
          <w:bCs/>
          <w:color w:val="000000"/>
          <w:sz w:val="28"/>
          <w:szCs w:val="28"/>
        </w:rPr>
        <w:t>2020</w:t>
      </w:r>
      <w:r>
        <w:rPr>
          <w:rFonts w:eastAsia="隶书" w:hint="eastAsia"/>
          <w:b/>
          <w:bCs/>
          <w:color w:val="000000"/>
          <w:sz w:val="28"/>
          <w:szCs w:val="28"/>
        </w:rPr>
        <w:t>学年第一学期昆山青阳港实验学校小学部班级兴趣活动</w:t>
      </w:r>
    </w:p>
    <w:p w:rsidR="00A61454" w:rsidRDefault="00A61454" w:rsidP="00A61454">
      <w:pPr>
        <w:spacing w:line="320" w:lineRule="exact"/>
        <w:jc w:val="center"/>
        <w:rPr>
          <w:rFonts w:eastAsia="隶书"/>
          <w:b/>
          <w:bCs/>
          <w:color w:val="000000"/>
          <w:sz w:val="28"/>
          <w:szCs w:val="28"/>
        </w:rPr>
      </w:pPr>
      <w:r>
        <w:rPr>
          <w:rFonts w:eastAsia="隶书" w:hint="eastAsia"/>
          <w:b/>
          <w:bCs/>
          <w:color w:val="000000"/>
          <w:sz w:val="28"/>
          <w:szCs w:val="28"/>
        </w:rPr>
        <w:t>安排表</w:t>
      </w:r>
    </w:p>
    <w:tbl>
      <w:tblPr>
        <w:tblW w:w="991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1800"/>
        <w:gridCol w:w="1761"/>
        <w:gridCol w:w="1826"/>
        <w:gridCol w:w="1752"/>
        <w:gridCol w:w="1870"/>
      </w:tblGrid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星期五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许心悦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许心悦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社团活动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沈梦飘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顾晓宇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沈梦飘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顾晓宇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 ③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陈小帅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张媛媛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张媛媛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 ④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龚佳妮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(主题诵读)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陈小帅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龚佳妮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二①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陈春良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 (室外)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陈春良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戴文佳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戴文佳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二③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彭勃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顾静洁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(思维训练)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彭勃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二④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莫凤娇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谢晓英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(室外)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Pr="00596FA0" w:rsidRDefault="00A61454" w:rsidP="00661C09">
            <w:pPr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81279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陈怡婷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二⑤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张秋芳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莫凤娇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张秋芳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二⑥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顾静洁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郭怡雯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（思维训练）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郭怡雯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综研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三①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杜婧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2543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136D2A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郭怡婷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Pr="00CC1EA3" w:rsidRDefault="00A61454" w:rsidP="00661C09">
            <w:pPr>
              <w:spacing w:line="26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 w:rsidRPr="00CC1EA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沈琳(室外)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王羽承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顾梦琦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三③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朱迎新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顾梦琦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136D2A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赵小旭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(口语) 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三④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徐敏慧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赵小旭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孟宪梨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苏家玮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ind w:firstLineChars="50" w:firstLine="90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赵烈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136D2A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董纪慧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\o\ac(○,7)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赵烈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王少琴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许秋华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\o\ac(○,8)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戴小琴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徐敏慧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马靖雯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\o\ac(○,9)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李颖妍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苏家玮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戴小琴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34C07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徐静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Pr="00BB772F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9081D"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772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吴佳忆(口语)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Pr="00BB772F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BB772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钱磊(室外)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Pr="00BB772F" w:rsidRDefault="00A61454" w:rsidP="00661C09">
            <w:pPr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BB772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姚佩云（</w:t>
            </w:r>
            <w:r w:rsidRPr="00BB772F">
              <w:rPr>
                <w:rFonts w:ascii="仿宋_GB2312" w:eastAsia="仿宋_GB2312" w:hint="eastAsia"/>
                <w:b/>
                <w:bCs/>
                <w:w w:val="90"/>
                <w:sz w:val="18"/>
                <w:szCs w:val="18"/>
              </w:rPr>
              <w:t>主题诵读</w:t>
            </w:r>
            <w:r w:rsidRPr="00BB772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韩宝莲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Pr="00BB772F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BB772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吴佳忆(室外)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程</w:t>
            </w: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怡聪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周蓉芹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陈婷婷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\o\ac(○,4)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薛继珍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程</w:t>
            </w: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怡聪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陈燕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韩宝莲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薛继珍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姜芸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王齐明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D7397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储汇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凌虹燕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\o\ac(○,7)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储汇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34C07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钱磊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34C07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钱磊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王玉帅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陈颖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汤雯清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汤雯清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王磊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顾馨怡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高媛媛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吴顺莉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张梦晨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王心祎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高媛媛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蒋旦华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沈加琪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王玉帅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高虹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吴顺莉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陆英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于彩江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\o\ac(○,7)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王磊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沈加琪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陈梦倩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8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唐益峰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周立哲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邹雪萍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周立哲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邹雪萍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金成丞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戴琴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许玉萍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(口语)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王建英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谭卫红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谭卫红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杨曼迪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徐晴虹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宋春花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(室外)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陶丁丁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陶丁丁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(室外)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徐晴虹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(思维训练)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陆俊逸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w w:val="90"/>
                <w:sz w:val="18"/>
                <w:szCs w:val="18"/>
              </w:rPr>
              <w:t>主题诵读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A61454" w:rsidTr="00661C09">
        <w:trPr>
          <w:trHeight w:val="22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:rsidR="00A61454" w:rsidRDefault="00A61454" w:rsidP="00A61454">
      <w:pPr>
        <w:rPr>
          <w:rFonts w:eastAsia="隶书"/>
          <w:b/>
          <w:bCs/>
          <w:color w:val="000000"/>
          <w:sz w:val="24"/>
        </w:rPr>
      </w:pPr>
    </w:p>
    <w:p w:rsidR="00A61454" w:rsidRDefault="00A61454" w:rsidP="00A61454">
      <w:pPr>
        <w:spacing w:line="320" w:lineRule="exact"/>
        <w:jc w:val="center"/>
        <w:rPr>
          <w:rFonts w:eastAsia="隶书"/>
          <w:b/>
          <w:bCs/>
          <w:color w:val="000000"/>
          <w:sz w:val="28"/>
          <w:szCs w:val="28"/>
        </w:rPr>
      </w:pPr>
      <w:r>
        <w:rPr>
          <w:rFonts w:eastAsia="隶书" w:hint="eastAsia"/>
          <w:b/>
          <w:bCs/>
          <w:color w:val="000000"/>
          <w:sz w:val="28"/>
          <w:szCs w:val="28"/>
        </w:rPr>
        <w:lastRenderedPageBreak/>
        <w:t>2019</w:t>
      </w:r>
      <w:r>
        <w:rPr>
          <w:rFonts w:eastAsia="隶书" w:hint="eastAsia"/>
          <w:b/>
          <w:bCs/>
          <w:color w:val="000000"/>
          <w:sz w:val="28"/>
          <w:szCs w:val="28"/>
        </w:rPr>
        <w:t>—</w:t>
      </w:r>
      <w:r>
        <w:rPr>
          <w:rFonts w:eastAsia="隶书" w:hint="eastAsia"/>
          <w:b/>
          <w:bCs/>
          <w:color w:val="000000"/>
          <w:sz w:val="28"/>
          <w:szCs w:val="28"/>
        </w:rPr>
        <w:t>2020</w:t>
      </w:r>
      <w:r>
        <w:rPr>
          <w:rFonts w:eastAsia="隶书" w:hint="eastAsia"/>
          <w:b/>
          <w:bCs/>
          <w:color w:val="000000"/>
          <w:sz w:val="28"/>
          <w:szCs w:val="28"/>
        </w:rPr>
        <w:t>学年第一学期昆山青阳港实验学校小学部班级兴趣活动（室外）安排表</w:t>
      </w:r>
    </w:p>
    <w:tbl>
      <w:tblPr>
        <w:tblW w:w="0" w:type="auto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840"/>
        <w:gridCol w:w="836"/>
        <w:gridCol w:w="814"/>
        <w:gridCol w:w="859"/>
        <w:gridCol w:w="840"/>
        <w:gridCol w:w="836"/>
        <w:gridCol w:w="836"/>
        <w:gridCol w:w="837"/>
        <w:gridCol w:w="837"/>
        <w:gridCol w:w="832"/>
      </w:tblGrid>
      <w:tr w:rsidR="00A61454" w:rsidTr="00661C09">
        <w:trPr>
          <w:trHeight w:val="227"/>
        </w:trPr>
        <w:tc>
          <w:tcPr>
            <w:tcW w:w="1669" w:type="dxa"/>
            <w:gridSpan w:val="2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1650" w:type="dxa"/>
            <w:gridSpan w:val="2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星期二</w:t>
            </w:r>
          </w:p>
        </w:tc>
        <w:tc>
          <w:tcPr>
            <w:tcW w:w="1699" w:type="dxa"/>
            <w:gridSpan w:val="2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星期三</w:t>
            </w:r>
          </w:p>
        </w:tc>
        <w:tc>
          <w:tcPr>
            <w:tcW w:w="1672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1674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星期五</w:t>
            </w:r>
          </w:p>
        </w:tc>
        <w:tc>
          <w:tcPr>
            <w:tcW w:w="832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三②</w:t>
            </w:r>
          </w:p>
        </w:tc>
        <w:tc>
          <w:tcPr>
            <w:tcW w:w="840" w:type="dxa"/>
            <w:vAlign w:val="bottom"/>
          </w:tcPr>
          <w:p w:rsidR="00A61454" w:rsidRPr="00CC1EA3" w:rsidRDefault="00A61454" w:rsidP="00661C09">
            <w:pPr>
              <w:spacing w:line="260" w:lineRule="exact"/>
              <w:rPr>
                <w:rFonts w:ascii="宋体"/>
                <w:bCs/>
                <w:color w:val="000000"/>
                <w:sz w:val="24"/>
              </w:rPr>
            </w:pPr>
            <w:r w:rsidRPr="00CC1EA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沈琳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一②</w:t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顾晓宇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一 ④ 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陈小帅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一 ③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E158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张媛媛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31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三④</w:t>
            </w:r>
          </w:p>
        </w:tc>
        <w:tc>
          <w:tcPr>
            <w:tcW w:w="840" w:type="dxa"/>
            <w:vAlign w:val="bottom"/>
          </w:tcPr>
          <w:p w:rsidR="00A61454" w:rsidRDefault="00A61454" w:rsidP="00661C09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徐敏慧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二③</w:t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彭勃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二①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陈春良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二①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02313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周琳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bottom"/>
          </w:tcPr>
          <w:p w:rsidR="00A61454" w:rsidRDefault="00A61454" w:rsidP="00661C09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苏家玮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二⑤</w:t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张秋芳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二②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D126F6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戴文佳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三①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郭怡婷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\o\ac(○,8)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戴小琴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三③</w:t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顾梦琦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二④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28466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谢晓英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三②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顾梦琦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\o\ac(○,9)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李颖妍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周洁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\o\ac(○,9)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戴小琴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四③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程</w:t>
            </w: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怡聪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赵烈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四①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吴佳忆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\o\ac(○,4)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薛继珍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三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\o\ac(○,7)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136D2A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王少琴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四②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姚佩云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韩宝莲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\o\ac(○,4)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程</w:t>
            </w:r>
            <w:r w:rsidRPr="0068521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怡聪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四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A6932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凌虹燕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五①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王玉帅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王玉帅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五②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顾馨怡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高媛媛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宋春花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张梦晨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五④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蒋旦华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于彩江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沈加琪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\o\ac(○,7)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陈梦倩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五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F445A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吴顺莉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王建英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六②</w:t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402E3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周立哲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六④</w:t>
            </w: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jc w:val="lef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杨曼迪</w:t>
            </w: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\o\ac(○,3)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戴琴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\o\ac(○,5)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徐晴虹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六</w: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begin"/>
            </w:r>
            <w:r>
              <w:rPr>
                <w:rFonts w:ascii="宋体" w:hint="eastAsia"/>
                <w:bCs/>
                <w:color w:val="000000"/>
                <w:sz w:val="24"/>
              </w:rPr>
              <w:instrText xml:space="preserve"> eq \o\ac(○,6)</w:instrText>
            </w:r>
            <w:r w:rsidR="004971C1">
              <w:rPr>
                <w:rFonts w:ascii="宋体" w:hint="eastAsia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C73135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陶丁丁</w:t>
            </w: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829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61454" w:rsidRDefault="00A61454" w:rsidP="00A61454">
      <w:pPr>
        <w:spacing w:line="260" w:lineRule="exact"/>
        <w:rPr>
          <w:rFonts w:ascii="仿宋_GB2312" w:eastAsia="仿宋_GB2312"/>
          <w:b/>
          <w:bCs/>
          <w:color w:val="000000"/>
          <w:sz w:val="18"/>
          <w:szCs w:val="18"/>
        </w:rPr>
      </w:pPr>
    </w:p>
    <w:p w:rsidR="00A61454" w:rsidRDefault="00A61454" w:rsidP="00A61454">
      <w:pPr>
        <w:spacing w:line="260" w:lineRule="exact"/>
        <w:rPr>
          <w:rFonts w:ascii="仿宋_GB2312" w:eastAsia="仿宋_GB2312"/>
          <w:b/>
          <w:bCs/>
          <w:color w:val="000000"/>
          <w:sz w:val="18"/>
          <w:szCs w:val="18"/>
        </w:rPr>
      </w:pPr>
    </w:p>
    <w:p w:rsidR="00A61454" w:rsidRDefault="00A61454" w:rsidP="00A61454">
      <w:pPr>
        <w:spacing w:line="320" w:lineRule="exact"/>
        <w:jc w:val="center"/>
        <w:rPr>
          <w:rFonts w:eastAsia="隶书"/>
          <w:b/>
          <w:bCs/>
          <w:color w:val="000000"/>
          <w:sz w:val="28"/>
          <w:szCs w:val="28"/>
        </w:rPr>
      </w:pPr>
      <w:r>
        <w:rPr>
          <w:rFonts w:eastAsia="隶书" w:hint="eastAsia"/>
          <w:b/>
          <w:bCs/>
          <w:color w:val="000000"/>
          <w:sz w:val="28"/>
          <w:szCs w:val="28"/>
        </w:rPr>
        <w:t>2019</w:t>
      </w:r>
      <w:r>
        <w:rPr>
          <w:rFonts w:eastAsia="隶书" w:hint="eastAsia"/>
          <w:b/>
          <w:bCs/>
          <w:color w:val="000000"/>
          <w:sz w:val="28"/>
          <w:szCs w:val="28"/>
        </w:rPr>
        <w:t>—</w:t>
      </w:r>
      <w:r>
        <w:rPr>
          <w:rFonts w:eastAsia="隶书" w:hint="eastAsia"/>
          <w:b/>
          <w:bCs/>
          <w:color w:val="000000"/>
          <w:sz w:val="28"/>
          <w:szCs w:val="28"/>
        </w:rPr>
        <w:t>2020</w:t>
      </w:r>
      <w:r>
        <w:rPr>
          <w:rFonts w:eastAsia="隶书" w:hint="eastAsia"/>
          <w:b/>
          <w:bCs/>
          <w:color w:val="000000"/>
          <w:sz w:val="28"/>
          <w:szCs w:val="28"/>
        </w:rPr>
        <w:t>学年第一学期昆山青阳港实验学校小学部校级兴趣活动安排表</w:t>
      </w:r>
    </w:p>
    <w:tbl>
      <w:tblPr>
        <w:tblW w:w="10491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418"/>
        <w:gridCol w:w="1102"/>
        <w:gridCol w:w="1288"/>
        <w:gridCol w:w="2672"/>
        <w:gridCol w:w="1260"/>
        <w:gridCol w:w="1561"/>
      </w:tblGrid>
      <w:tr w:rsidR="00A61454" w:rsidTr="00661C09">
        <w:trPr>
          <w:trHeight w:val="227"/>
        </w:trPr>
        <w:tc>
          <w:tcPr>
            <w:tcW w:w="2608" w:type="dxa"/>
            <w:gridSpan w:val="2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2390" w:type="dxa"/>
            <w:gridSpan w:val="2"/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星期二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2821" w:type="dxa"/>
            <w:gridSpan w:val="2"/>
          </w:tcPr>
          <w:p w:rsidR="00A61454" w:rsidRDefault="00A61454" w:rsidP="00661C0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星期五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负责老师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负责老师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社团活动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负责老师</w:t>
            </w:r>
          </w:p>
        </w:tc>
      </w:tr>
      <w:tr w:rsidR="00A61454" w:rsidTr="00661C09">
        <w:trPr>
          <w:trHeight w:val="315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器乐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王庆委、何嘉豪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机器人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钱斌、钱磊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田径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卞夏菁、历爽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建模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钱丹云、王亚兰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舞蹈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汤东东、邱燕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冬三项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黄达义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田径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卞夏菁、历爽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田径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卞夏菁、历爽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棒球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堵芳芳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冬三项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黄达义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冬三项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黄达义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啦啦操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张力萌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棒球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堵芳芳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棒球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堵芳芳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周毅平</w:t>
            </w: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啦啦操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张力萌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啦啦操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张力萌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周毅平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周毅平</w:t>
            </w: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A2284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A2284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谢苗英、何晨炜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ind w:firstLineChars="245" w:firstLine="441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A2284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 w:rsidRPr="00A2284E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邹婉萍、崔福颖</w:t>
            </w: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ind w:firstLineChars="245" w:firstLine="441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ind w:firstLineChars="245" w:firstLine="441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ind w:firstLineChars="245" w:firstLine="441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454" w:rsidTr="00661C09">
        <w:trPr>
          <w:trHeight w:val="227"/>
        </w:trPr>
        <w:tc>
          <w:tcPr>
            <w:tcW w:w="1190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ind w:firstLineChars="245" w:firstLine="441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A61454" w:rsidRDefault="00A61454" w:rsidP="00661C0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61454" w:rsidRDefault="00A61454" w:rsidP="00A61454">
      <w:pPr>
        <w:jc w:val="center"/>
        <w:rPr>
          <w:b/>
          <w:color w:val="000000"/>
        </w:rPr>
      </w:pPr>
    </w:p>
    <w:p w:rsidR="00A61454" w:rsidRDefault="00A61454" w:rsidP="00A61454">
      <w:pPr>
        <w:rPr>
          <w:b/>
          <w:color w:val="000000"/>
        </w:rPr>
      </w:pPr>
    </w:p>
    <w:p w:rsidR="008516B2" w:rsidRDefault="008516B2"/>
    <w:sectPr w:rsidR="008516B2" w:rsidSect="0085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454"/>
    <w:rsid w:val="004971C1"/>
    <w:rsid w:val="008516B2"/>
    <w:rsid w:val="00A61454"/>
    <w:rsid w:val="00BB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2019-08-31T07:38:00Z</dcterms:created>
  <dcterms:modified xsi:type="dcterms:W3CDTF">2019-08-31T07:40:00Z</dcterms:modified>
</cp:coreProperties>
</file>